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6628E0" w:rsidRPr="002B1BD0" w:rsidTr="00156804">
        <w:trPr>
          <w:trHeight w:val="369"/>
        </w:trPr>
        <w:tc>
          <w:tcPr>
            <w:tcW w:w="5103" w:type="dxa"/>
          </w:tcPr>
          <w:p w:rsidR="006628E0" w:rsidRPr="002B1BD0" w:rsidRDefault="006628E0" w:rsidP="00156804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56804">
            <w:pPr>
              <w:ind w:right="-72"/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156804">
        <w:trPr>
          <w:trHeight w:val="369"/>
        </w:trPr>
        <w:tc>
          <w:tcPr>
            <w:tcW w:w="5103" w:type="dxa"/>
          </w:tcPr>
          <w:p w:rsidR="006628E0" w:rsidRPr="002B1BD0" w:rsidRDefault="006628E0" w:rsidP="00156804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56804">
            <w:pPr>
              <w:ind w:right="-72"/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156804">
        <w:trPr>
          <w:trHeight w:val="391"/>
        </w:trPr>
        <w:tc>
          <w:tcPr>
            <w:tcW w:w="5103" w:type="dxa"/>
          </w:tcPr>
          <w:p w:rsidR="006628E0" w:rsidRPr="002B1BD0" w:rsidRDefault="006628E0" w:rsidP="00156804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56804">
            <w:pPr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156804">
        <w:trPr>
          <w:trHeight w:val="391"/>
        </w:trPr>
        <w:tc>
          <w:tcPr>
            <w:tcW w:w="5103" w:type="dxa"/>
          </w:tcPr>
          <w:p w:rsidR="006628E0" w:rsidRPr="002B1BD0" w:rsidRDefault="006628E0" w:rsidP="00156804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E74775">
            <w:pPr>
              <w:jc w:val="right"/>
              <w:rPr>
                <w:rFonts w:cs="Arial"/>
                <w:szCs w:val="22"/>
              </w:rPr>
            </w:pPr>
          </w:p>
        </w:tc>
      </w:tr>
    </w:tbl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«СЛАВНЕФТЬ-ЯНОС»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8500D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500D1">
        <w:rPr>
          <w:rFonts w:cs="Arial"/>
          <w:i/>
          <w:szCs w:val="22"/>
        </w:rPr>
        <w:t xml:space="preserve">  </w:t>
      </w:r>
      <w:r w:rsidR="0070540B" w:rsidRPr="008500D1">
        <w:rPr>
          <w:rFonts w:cs="Arial"/>
          <w:i/>
          <w:szCs w:val="22"/>
        </w:rPr>
        <w:t>Общие положения.</w:t>
      </w:r>
      <w:r w:rsidR="0070540B" w:rsidRPr="008500D1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1A4D9A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Детали трубопроводов</w:t>
      </w:r>
      <w:r w:rsidR="008F7F8F">
        <w:rPr>
          <w:rFonts w:ascii="Arial" w:hAnsi="Arial" w:cs="Arial"/>
          <w:sz w:val="20"/>
          <w:szCs w:val="20"/>
        </w:rPr>
        <w:t xml:space="preserve"> 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A72BA3">
        <w:rPr>
          <w:rFonts w:ascii="Arial" w:hAnsi="Arial" w:cs="Arial"/>
          <w:sz w:val="20"/>
          <w:szCs w:val="20"/>
        </w:rPr>
        <w:t>2 696</w:t>
      </w:r>
      <w:r w:rsidR="00DC260C">
        <w:rPr>
          <w:rFonts w:ascii="Arial" w:hAnsi="Arial" w:cs="Arial"/>
          <w:sz w:val="20"/>
          <w:szCs w:val="20"/>
        </w:rPr>
        <w:t xml:space="preserve"> </w:t>
      </w:r>
      <w:r w:rsidR="0070540B" w:rsidRPr="00802340">
        <w:rPr>
          <w:rFonts w:ascii="Arial" w:hAnsi="Arial" w:cs="Arial"/>
          <w:sz w:val="20"/>
          <w:szCs w:val="20"/>
        </w:rPr>
        <w:t>шт</w:t>
      </w:r>
      <w:r w:rsidR="008F7F8F">
        <w:rPr>
          <w:rFonts w:ascii="Arial" w:hAnsi="Arial" w:cs="Arial"/>
          <w:sz w:val="20"/>
          <w:szCs w:val="20"/>
        </w:rPr>
        <w:t>.</w:t>
      </w:r>
      <w:r w:rsidR="00A72BA3">
        <w:rPr>
          <w:rFonts w:ascii="Arial" w:hAnsi="Arial" w:cs="Arial"/>
          <w:sz w:val="20"/>
          <w:szCs w:val="20"/>
        </w:rPr>
        <w:t>)</w:t>
      </w:r>
      <w:r w:rsidR="008F7F8F">
        <w:rPr>
          <w:rFonts w:ascii="Arial" w:hAnsi="Arial" w:cs="Arial"/>
          <w:sz w:val="20"/>
          <w:szCs w:val="20"/>
        </w:rPr>
        <w:t>,</w:t>
      </w:r>
      <w:r w:rsidR="0070540B" w:rsidRPr="00802340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 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 w:rsidR="008F7F8F">
        <w:rPr>
          <w:rFonts w:ascii="Arial" w:hAnsi="Arial" w:cs="Arial"/>
          <w:sz w:val="20"/>
          <w:szCs w:val="20"/>
        </w:rPr>
        <w:t>.</w:t>
      </w:r>
    </w:p>
    <w:p w:rsidR="00802340" w:rsidRPr="00802340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0234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802340">
        <w:rPr>
          <w:rFonts w:ascii="Arial" w:hAnsi="Arial" w:cs="Arial"/>
          <w:sz w:val="20"/>
          <w:szCs w:val="20"/>
        </w:rPr>
        <w:t>указанных</w:t>
      </w:r>
      <w:proofErr w:type="gramEnd"/>
      <w:r w:rsidRPr="00802340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70540B" w:rsidRPr="00A668ED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Инициатор закупки - ОАО "Славнефть-ЯНОС"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1.3.</w:t>
      </w:r>
      <w:r w:rsidRPr="0070540B">
        <w:rPr>
          <w:rFonts w:cs="Arial"/>
          <w:sz w:val="20"/>
          <w:szCs w:val="20"/>
        </w:rPr>
        <w:tab/>
        <w:t>Плановые сроки поставки товара:</w:t>
      </w:r>
    </w:p>
    <w:p w:rsidR="00BE6D99" w:rsidRPr="0066042D" w:rsidRDefault="00BE6D99" w:rsidP="00BE6D99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b/>
          <w:sz w:val="20"/>
          <w:szCs w:val="20"/>
        </w:rPr>
      </w:pPr>
      <w:r w:rsidRPr="0066042D">
        <w:rPr>
          <w:rFonts w:ascii="Arial" w:hAnsi="Arial" w:cs="Arial"/>
          <w:b/>
          <w:sz w:val="20"/>
          <w:szCs w:val="20"/>
        </w:rPr>
        <w:t>Согласно срок</w:t>
      </w:r>
      <w:r>
        <w:rPr>
          <w:rFonts w:ascii="Arial" w:hAnsi="Arial" w:cs="Arial"/>
          <w:b/>
          <w:sz w:val="20"/>
          <w:szCs w:val="20"/>
        </w:rPr>
        <w:t>а</w:t>
      </w:r>
      <w:r w:rsidRPr="0066042D">
        <w:rPr>
          <w:rFonts w:ascii="Arial" w:hAnsi="Arial" w:cs="Arial"/>
          <w:b/>
          <w:sz w:val="20"/>
          <w:szCs w:val="20"/>
        </w:rPr>
        <w:t>м поставки Форма 4 «Таблица цен»</w:t>
      </w:r>
      <w:r>
        <w:rPr>
          <w:rFonts w:ascii="Arial" w:hAnsi="Arial" w:cs="Arial"/>
          <w:b/>
          <w:sz w:val="20"/>
          <w:szCs w:val="20"/>
        </w:rPr>
        <w:t>. Заказчик (ЯНОС) и грузополучатель</w:t>
      </w:r>
      <w:r>
        <w:rPr>
          <w:rFonts w:ascii="Arial" w:hAnsi="Arial" w:cs="Arial"/>
          <w:b/>
          <w:sz w:val="20"/>
          <w:szCs w:val="20"/>
        </w:rPr>
        <w:br/>
      </w:r>
      <w:r w:rsidRPr="00BE6D99">
        <w:rPr>
          <w:rFonts w:ascii="Arial" w:hAnsi="Arial" w:cs="Arial"/>
          <w:b/>
          <w:sz w:val="20"/>
          <w:szCs w:val="20"/>
        </w:rPr>
        <w:t>ОАО "СН-ЯНОС"</w:t>
      </w:r>
      <w:r>
        <w:rPr>
          <w:rFonts w:ascii="Arial" w:hAnsi="Arial" w:cs="Arial"/>
          <w:b/>
          <w:sz w:val="20"/>
          <w:szCs w:val="20"/>
        </w:rPr>
        <w:t xml:space="preserve">». </w:t>
      </w:r>
      <w:proofErr w:type="gramStart"/>
      <w:r>
        <w:rPr>
          <w:rFonts w:ascii="Arial" w:hAnsi="Arial" w:cs="Arial"/>
          <w:b/>
          <w:sz w:val="20"/>
          <w:szCs w:val="20"/>
        </w:rPr>
        <w:t>Срок поставки –</w:t>
      </w:r>
      <w:r w:rsidR="00A72BA3">
        <w:rPr>
          <w:rFonts w:ascii="Arial" w:hAnsi="Arial" w:cs="Arial"/>
          <w:b/>
          <w:sz w:val="20"/>
          <w:szCs w:val="20"/>
        </w:rPr>
        <w:t xml:space="preserve"> см. </w:t>
      </w:r>
      <w:r>
        <w:rPr>
          <w:rFonts w:ascii="Arial" w:hAnsi="Arial" w:cs="Arial"/>
          <w:b/>
          <w:sz w:val="20"/>
          <w:szCs w:val="20"/>
        </w:rPr>
        <w:t>столбец 10-15).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1.4.</w:t>
      </w:r>
      <w:r w:rsidRPr="0070540B">
        <w:rPr>
          <w:rFonts w:cs="Arial"/>
          <w:sz w:val="20"/>
          <w:szCs w:val="20"/>
        </w:rPr>
        <w:tab/>
        <w:t xml:space="preserve">Отгрузочные реквизиты грузополучателя ОАО "Славнефть-ЯНОС"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BF0FE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bookmarkStart w:id="0" w:name="_GoBack"/>
      <w:bookmarkEnd w:id="0"/>
    </w:p>
    <w:p w:rsidR="0070540B" w:rsidRPr="00BF0FE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BF0FE0">
        <w:rPr>
          <w:rFonts w:cs="Arial"/>
          <w:sz w:val="20"/>
          <w:szCs w:val="20"/>
        </w:rPr>
        <w:t>2.</w:t>
      </w:r>
      <w:r w:rsidRPr="00BF0FE0">
        <w:rPr>
          <w:rFonts w:cs="Arial"/>
          <w:sz w:val="20"/>
          <w:szCs w:val="20"/>
        </w:rPr>
        <w:tab/>
        <w:t xml:space="preserve">Основные требования к продукту.    </w:t>
      </w:r>
    </w:p>
    <w:p w:rsidR="0070540B" w:rsidRPr="00BF0FE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BF0FE0">
        <w:rPr>
          <w:rFonts w:cs="Arial"/>
          <w:sz w:val="20"/>
          <w:szCs w:val="20"/>
        </w:rPr>
        <w:t xml:space="preserve">    </w:t>
      </w:r>
    </w:p>
    <w:p w:rsidR="0070540B" w:rsidRPr="00BF0FE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BF0FE0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2D5359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1E75B8" w:rsidRPr="002D5359" w:rsidRDefault="001E75B8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5C61C5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C61C5">
        <w:rPr>
          <w:rFonts w:cs="Arial"/>
          <w:sz w:val="20"/>
          <w:szCs w:val="20"/>
        </w:rPr>
        <w:lastRenderedPageBreak/>
        <w:t>2.5.  Общи</w:t>
      </w:r>
      <w:r w:rsidR="00BF0FE0" w:rsidRPr="005C61C5">
        <w:rPr>
          <w:rFonts w:cs="Arial"/>
          <w:sz w:val="20"/>
          <w:szCs w:val="20"/>
        </w:rPr>
        <w:t>е требования к продукту</w:t>
      </w:r>
      <w:r w:rsidRPr="005C61C5">
        <w:rPr>
          <w:rFonts w:cs="Arial"/>
          <w:sz w:val="20"/>
          <w:szCs w:val="20"/>
        </w:rPr>
        <w:t>:</w:t>
      </w:r>
    </w:p>
    <w:p w:rsidR="00BF0FE0" w:rsidRPr="002D5359" w:rsidRDefault="00BF0FE0" w:rsidP="00BF0FE0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5C61C5">
        <w:rPr>
          <w:rFonts w:ascii="Arial" w:hAnsi="Arial" w:cs="Arial"/>
          <w:sz w:val="20"/>
          <w:szCs w:val="20"/>
        </w:rPr>
        <w:t>- Все детали трубопроводов с изготовлением по ГОСТ/ТУ должны быть бесшовными.</w:t>
      </w:r>
    </w:p>
    <w:p w:rsidR="001E75B8" w:rsidRPr="002D5359" w:rsidRDefault="001E75B8" w:rsidP="00BF0FE0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</w:p>
    <w:p w:rsidR="00BF0FE0" w:rsidRPr="005C61C5" w:rsidRDefault="00BF0FE0" w:rsidP="00BF0FE0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5C61C5">
        <w:rPr>
          <w:rFonts w:ascii="Arial" w:hAnsi="Arial" w:cs="Arial"/>
          <w:sz w:val="20"/>
          <w:szCs w:val="20"/>
        </w:rPr>
        <w:t xml:space="preserve">- Продукция, предлагаемая поставщиком, должна полностью соответствовать требованиям </w:t>
      </w:r>
      <w:r w:rsidR="00BE6D99">
        <w:rPr>
          <w:rFonts w:ascii="Arial" w:hAnsi="Arial" w:cs="Arial"/>
          <w:sz w:val="20"/>
          <w:szCs w:val="20"/>
        </w:rPr>
        <w:t>ТЗ (УТВЕРЖДЕННЫЕ КОПИИ ТЗ прилагаются);</w:t>
      </w:r>
    </w:p>
    <w:p w:rsidR="00BF0FE0" w:rsidRPr="007B5367" w:rsidRDefault="00BF0FE0" w:rsidP="007B5367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5C61C5">
        <w:rPr>
          <w:rFonts w:ascii="Arial" w:hAnsi="Arial" w:cs="Arial"/>
          <w:sz w:val="20"/>
          <w:szCs w:val="20"/>
        </w:rPr>
        <w:t xml:space="preserve"> - 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156804" w:rsidRDefault="00156804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- Продукцию, изготовленную методом </w:t>
      </w:r>
      <w:proofErr w:type="gramStart"/>
      <w:r>
        <w:rPr>
          <w:rFonts w:cs="Arial"/>
          <w:iCs/>
          <w:sz w:val="20"/>
          <w:szCs w:val="20"/>
        </w:rPr>
        <w:t>центробежного</w:t>
      </w:r>
      <w:proofErr w:type="gramEnd"/>
      <w:r>
        <w:rPr>
          <w:rFonts w:cs="Arial"/>
          <w:iCs/>
          <w:sz w:val="20"/>
          <w:szCs w:val="20"/>
        </w:rPr>
        <w:t xml:space="preserve"> и электрошлакового литься, предлагать недопустимо.</w:t>
      </w:r>
    </w:p>
    <w:p w:rsidR="00156804" w:rsidRPr="00FF15EE" w:rsidRDefault="00156804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- </w:t>
      </w:r>
      <w:proofErr w:type="spellStart"/>
      <w:r w:rsidR="00FF15EE">
        <w:rPr>
          <w:rFonts w:cs="Arial"/>
          <w:iCs/>
          <w:sz w:val="20"/>
          <w:szCs w:val="20"/>
        </w:rPr>
        <w:t>Термообработанные</w:t>
      </w:r>
      <w:proofErr w:type="spellEnd"/>
      <w:r w:rsidR="00FF15EE">
        <w:rPr>
          <w:rFonts w:cs="Arial"/>
          <w:iCs/>
          <w:sz w:val="20"/>
          <w:szCs w:val="20"/>
        </w:rPr>
        <w:t xml:space="preserve"> детали трубопроводов должны быть термообработаны в состоянии поставки. Твердость металла должна быть не выше 22</w:t>
      </w:r>
      <w:r w:rsidR="00FF15EE">
        <w:rPr>
          <w:rFonts w:cs="Arial"/>
          <w:iCs/>
          <w:sz w:val="20"/>
          <w:szCs w:val="20"/>
          <w:lang w:val="en-US"/>
        </w:rPr>
        <w:t>HRC</w:t>
      </w:r>
      <w:r w:rsidR="00C47A23">
        <w:rPr>
          <w:rFonts w:cs="Arial"/>
          <w:iCs/>
          <w:sz w:val="20"/>
          <w:szCs w:val="20"/>
        </w:rPr>
        <w:t xml:space="preserve"> с обязательным указанием в сертификате качества данных требований.</w:t>
      </w:r>
    </w:p>
    <w:p w:rsidR="00156804" w:rsidRPr="005C61C5" w:rsidRDefault="00156804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156804" w:rsidRPr="00156804" w:rsidRDefault="00156804" w:rsidP="0015680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 xml:space="preserve">В комплекте с Товаром Поставщик должен предоставлять: </w:t>
      </w:r>
    </w:p>
    <w:p w:rsidR="00156804" w:rsidRPr="00156804" w:rsidRDefault="00156804" w:rsidP="00B305B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Два оригинала товарно-транспортной накладной формы 1-Т</w:t>
      </w:r>
    </w:p>
    <w:p w:rsidR="00156804" w:rsidRPr="00156804" w:rsidRDefault="00156804" w:rsidP="00B305B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Два оригинала товарной накладной формы ТОРГ12</w:t>
      </w:r>
    </w:p>
    <w:p w:rsidR="00156804" w:rsidRPr="00156804" w:rsidRDefault="00156804" w:rsidP="00B305B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Транспортную накладную</w:t>
      </w:r>
    </w:p>
    <w:p w:rsidR="00156804" w:rsidRPr="00156804" w:rsidRDefault="00156804" w:rsidP="00B305B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Сертификаты качества</w:t>
      </w:r>
    </w:p>
    <w:p w:rsidR="0070540B" w:rsidRPr="00156804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97922" w:rsidRPr="005C61C5" w:rsidRDefault="00797922" w:rsidP="00085B5A">
      <w:pPr>
        <w:spacing w:before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5C61C5">
        <w:rPr>
          <w:rFonts w:cs="Arial"/>
          <w:sz w:val="20"/>
          <w:szCs w:val="20"/>
        </w:rPr>
        <w:t>3.</w:t>
      </w:r>
      <w:r w:rsidRPr="005C61C5">
        <w:rPr>
          <w:rFonts w:cs="Arial"/>
          <w:sz w:val="20"/>
          <w:szCs w:val="20"/>
        </w:rPr>
        <w:tab/>
      </w:r>
      <w:r w:rsidRPr="005C61C5">
        <w:rPr>
          <w:rFonts w:cs="Arial"/>
          <w:i/>
          <w:sz w:val="20"/>
          <w:szCs w:val="20"/>
        </w:rPr>
        <w:t>Основные требования к контрагенту</w:t>
      </w:r>
      <w:r w:rsidRPr="0071259B">
        <w:rPr>
          <w:rFonts w:cs="Arial"/>
          <w:i/>
          <w:sz w:val="24"/>
        </w:rPr>
        <w:t>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Pr="0070540B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>
        <w:rPr>
          <w:rFonts w:cs="Arial"/>
          <w:sz w:val="20"/>
          <w:szCs w:val="20"/>
        </w:rPr>
        <w:t>Т к ПДО.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70540B">
        <w:rPr>
          <w:rFonts w:cs="Arial"/>
          <w:sz w:val="20"/>
          <w:szCs w:val="20"/>
        </w:rPr>
        <w:t>факторинговую</w:t>
      </w:r>
      <w:proofErr w:type="spellEnd"/>
      <w:r w:rsidRPr="0070540B">
        <w:rPr>
          <w:rFonts w:cs="Arial"/>
          <w:sz w:val="20"/>
          <w:szCs w:val="20"/>
        </w:rPr>
        <w:t xml:space="preserve"> систему оплаты для рассмотрения в ОАО «НГК «Славнефть».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CA46A3" w:rsidRPr="00CA46A3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262A9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="00304A7E" w:rsidRPr="00262A9C">
        <w:rPr>
          <w:rFonts w:cs="Arial"/>
          <w:i/>
          <w:sz w:val="20"/>
          <w:szCs w:val="20"/>
        </w:rPr>
        <w:t>Условия поставки товара</w:t>
      </w:r>
      <w:r w:rsidRPr="00262A9C">
        <w:rPr>
          <w:rFonts w:cs="Arial"/>
          <w:i/>
          <w:sz w:val="20"/>
          <w:szCs w:val="20"/>
        </w:rPr>
        <w:t>.</w:t>
      </w:r>
    </w:p>
    <w:p w:rsidR="00C242DD" w:rsidRPr="00262A9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62A9C">
        <w:rPr>
          <w:rFonts w:cs="Arial"/>
          <w:sz w:val="20"/>
          <w:szCs w:val="20"/>
        </w:rPr>
        <w:t>4.1.</w:t>
      </w:r>
      <w:r w:rsidRPr="00262A9C">
        <w:rPr>
          <w:rFonts w:cs="Arial"/>
          <w:sz w:val="20"/>
          <w:szCs w:val="20"/>
        </w:rPr>
        <w:tab/>
        <w:t>Осуществить поставку на базисных условиях DAP склад ОАО "Славнефть-ЯНОС"</w:t>
      </w:r>
      <w:r w:rsidR="00C242DD" w:rsidRPr="00262A9C">
        <w:rPr>
          <w:rFonts w:cs="Arial"/>
          <w:sz w:val="20"/>
          <w:szCs w:val="20"/>
        </w:rPr>
        <w:t>.</w:t>
      </w:r>
    </w:p>
    <w:p w:rsidR="0070540B" w:rsidRPr="00262A9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62A9C">
        <w:rPr>
          <w:rFonts w:cs="Arial"/>
          <w:sz w:val="20"/>
          <w:szCs w:val="20"/>
        </w:rPr>
        <w:t xml:space="preserve">5. </w:t>
      </w:r>
      <w:r w:rsidR="0071259B" w:rsidRPr="00262A9C">
        <w:rPr>
          <w:rFonts w:cs="Arial"/>
          <w:sz w:val="20"/>
          <w:szCs w:val="20"/>
        </w:rPr>
        <w:t xml:space="preserve">   </w:t>
      </w:r>
      <w:r w:rsidRPr="00262A9C">
        <w:rPr>
          <w:rFonts w:cs="Arial"/>
          <w:i/>
          <w:sz w:val="20"/>
          <w:szCs w:val="20"/>
        </w:rPr>
        <w:t>Особые условия.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62A9C">
        <w:rPr>
          <w:rFonts w:cs="Arial"/>
          <w:sz w:val="20"/>
          <w:szCs w:val="20"/>
        </w:rPr>
        <w:t>5.</w:t>
      </w:r>
      <w:r w:rsidR="00085B5A" w:rsidRPr="00262A9C">
        <w:rPr>
          <w:rFonts w:cs="Arial"/>
          <w:sz w:val="20"/>
          <w:szCs w:val="20"/>
        </w:rPr>
        <w:t>1</w:t>
      </w:r>
      <w:r w:rsidRPr="00262A9C">
        <w:rPr>
          <w:rFonts w:cs="Arial"/>
          <w:sz w:val="20"/>
          <w:szCs w:val="20"/>
        </w:rPr>
        <w:t>.  Контрагент обязан предоставить таблицу цен по форме 4 к ПДО с заполненной графой 12 «Код ОКП (общероссийский  классификатор</w:t>
      </w:r>
      <w:r w:rsidRPr="0070540B">
        <w:rPr>
          <w:rFonts w:cs="Arial"/>
          <w:sz w:val="20"/>
          <w:szCs w:val="20"/>
        </w:rPr>
        <w:t xml:space="preserve">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6628E0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BD0F2A" w:rsidRPr="001A771F" w:rsidRDefault="00BD0F2A" w:rsidP="00BD0F2A">
      <w:pPr>
        <w:rPr>
          <w:rFonts w:cs="Arial"/>
          <w:szCs w:val="22"/>
        </w:rPr>
      </w:pPr>
      <w:r>
        <w:rPr>
          <w:rFonts w:cs="Arial"/>
          <w:szCs w:val="22"/>
        </w:rPr>
        <w:t>Начальник Департамента ЗМТР</w:t>
      </w:r>
      <w:r w:rsidRPr="001A771F">
        <w:rPr>
          <w:rFonts w:cs="Arial"/>
          <w:szCs w:val="22"/>
        </w:rPr>
        <w:tab/>
      </w:r>
      <w:r w:rsidR="00920A7D">
        <w:rPr>
          <w:rFonts w:cs="Arial"/>
          <w:szCs w:val="22"/>
        </w:rPr>
        <w:tab/>
        <w:t xml:space="preserve">       </w:t>
      </w:r>
      <w:r w:rsidRPr="001A771F">
        <w:rPr>
          <w:rFonts w:cs="Arial"/>
          <w:szCs w:val="22"/>
        </w:rPr>
        <w:t xml:space="preserve">____________________ </w:t>
      </w:r>
      <w:r>
        <w:rPr>
          <w:rFonts w:cs="Arial"/>
          <w:szCs w:val="22"/>
        </w:rPr>
        <w:t xml:space="preserve">И.Ю. </w:t>
      </w:r>
      <w:proofErr w:type="spellStart"/>
      <w:r>
        <w:rPr>
          <w:rFonts w:cs="Arial"/>
          <w:szCs w:val="22"/>
        </w:rPr>
        <w:t>Усков</w:t>
      </w:r>
      <w:proofErr w:type="spellEnd"/>
    </w:p>
    <w:p w:rsidR="00BD0F2A" w:rsidRPr="001A771F" w:rsidRDefault="00BD0F2A" w:rsidP="00BD0F2A">
      <w:pPr>
        <w:ind w:left="4956" w:firstLine="708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 xml:space="preserve">  </w:t>
      </w: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6628E0" w:rsidRPr="002B1BD0" w:rsidRDefault="006628E0" w:rsidP="00BD0F2A">
      <w:pPr>
        <w:spacing w:before="0"/>
        <w:jc w:val="both"/>
        <w:rPr>
          <w:rFonts w:cs="Arial"/>
          <w:szCs w:val="22"/>
        </w:rPr>
      </w:pP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5461D43"/>
    <w:multiLevelType w:val="hybridMultilevel"/>
    <w:tmpl w:val="A5B4621A"/>
    <w:lvl w:ilvl="0" w:tplc="5DB6A83C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8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6770D"/>
    <w:rsid w:val="00085B5A"/>
    <w:rsid w:val="001047F2"/>
    <w:rsid w:val="00125673"/>
    <w:rsid w:val="00141203"/>
    <w:rsid w:val="00156804"/>
    <w:rsid w:val="00190A1F"/>
    <w:rsid w:val="001A4D9A"/>
    <w:rsid w:val="001A66AB"/>
    <w:rsid w:val="001E472E"/>
    <w:rsid w:val="001E75B8"/>
    <w:rsid w:val="002312A7"/>
    <w:rsid w:val="00254E52"/>
    <w:rsid w:val="00262A9C"/>
    <w:rsid w:val="002630EB"/>
    <w:rsid w:val="00297514"/>
    <w:rsid w:val="002D5359"/>
    <w:rsid w:val="00304A7E"/>
    <w:rsid w:val="00323AC5"/>
    <w:rsid w:val="00337F73"/>
    <w:rsid w:val="00367119"/>
    <w:rsid w:val="00383039"/>
    <w:rsid w:val="0040355B"/>
    <w:rsid w:val="004A38AB"/>
    <w:rsid w:val="004A521E"/>
    <w:rsid w:val="004C3863"/>
    <w:rsid w:val="00510178"/>
    <w:rsid w:val="0051490A"/>
    <w:rsid w:val="00596B8E"/>
    <w:rsid w:val="005A30F5"/>
    <w:rsid w:val="005B3445"/>
    <w:rsid w:val="005C61C5"/>
    <w:rsid w:val="005F1531"/>
    <w:rsid w:val="00614C89"/>
    <w:rsid w:val="006628E0"/>
    <w:rsid w:val="006B36D5"/>
    <w:rsid w:val="0070540B"/>
    <w:rsid w:val="0071259B"/>
    <w:rsid w:val="0072275F"/>
    <w:rsid w:val="00724141"/>
    <w:rsid w:val="0074455B"/>
    <w:rsid w:val="00746653"/>
    <w:rsid w:val="00797922"/>
    <w:rsid w:val="007B1204"/>
    <w:rsid w:val="007B5367"/>
    <w:rsid w:val="007E30C6"/>
    <w:rsid w:val="007E5E05"/>
    <w:rsid w:val="00802340"/>
    <w:rsid w:val="008500D1"/>
    <w:rsid w:val="00850427"/>
    <w:rsid w:val="008543E9"/>
    <w:rsid w:val="0089435A"/>
    <w:rsid w:val="008C5E37"/>
    <w:rsid w:val="008F3A1B"/>
    <w:rsid w:val="008F7F8F"/>
    <w:rsid w:val="00920A7D"/>
    <w:rsid w:val="00920CEE"/>
    <w:rsid w:val="0092211F"/>
    <w:rsid w:val="009720CF"/>
    <w:rsid w:val="009F4DB7"/>
    <w:rsid w:val="009F5DA9"/>
    <w:rsid w:val="00A65465"/>
    <w:rsid w:val="00A668ED"/>
    <w:rsid w:val="00A72BA3"/>
    <w:rsid w:val="00AC684B"/>
    <w:rsid w:val="00AF6FB8"/>
    <w:rsid w:val="00B21EC4"/>
    <w:rsid w:val="00B305B2"/>
    <w:rsid w:val="00B8310E"/>
    <w:rsid w:val="00B9071D"/>
    <w:rsid w:val="00BD0F2A"/>
    <w:rsid w:val="00BE6D99"/>
    <w:rsid w:val="00BF0FE0"/>
    <w:rsid w:val="00BF6A29"/>
    <w:rsid w:val="00C242DD"/>
    <w:rsid w:val="00C27DA0"/>
    <w:rsid w:val="00C44A08"/>
    <w:rsid w:val="00C47A23"/>
    <w:rsid w:val="00CA46A3"/>
    <w:rsid w:val="00CA6D7B"/>
    <w:rsid w:val="00CD3705"/>
    <w:rsid w:val="00DB6AEE"/>
    <w:rsid w:val="00DC260C"/>
    <w:rsid w:val="00DE4EF7"/>
    <w:rsid w:val="00E25453"/>
    <w:rsid w:val="00E26FF1"/>
    <w:rsid w:val="00E74775"/>
    <w:rsid w:val="00E864E2"/>
    <w:rsid w:val="00EF2289"/>
    <w:rsid w:val="00F15232"/>
    <w:rsid w:val="00F521C9"/>
    <w:rsid w:val="00F8635E"/>
    <w:rsid w:val="00F908EF"/>
    <w:rsid w:val="00F90D72"/>
    <w:rsid w:val="00FB1EF6"/>
    <w:rsid w:val="00FB3B38"/>
    <w:rsid w:val="00FD52F7"/>
    <w:rsid w:val="00FF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837AF-611D-4EE7-A1CC-90B898880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Александрова Нина Сергеевна</cp:lastModifiedBy>
  <cp:revision>58</cp:revision>
  <cp:lastPrinted>2014-10-09T09:50:00Z</cp:lastPrinted>
  <dcterms:created xsi:type="dcterms:W3CDTF">2014-08-12T07:19:00Z</dcterms:created>
  <dcterms:modified xsi:type="dcterms:W3CDTF">2014-10-23T10:58:00Z</dcterms:modified>
</cp:coreProperties>
</file>